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ECB86" w14:textId="64FF4A1C" w:rsidR="00CC0DD2" w:rsidRPr="00CC0DD2" w:rsidRDefault="00CC0DD2" w:rsidP="00CC0DD2">
      <w:pPr>
        <w:jc w:val="center"/>
        <w:rPr>
          <w:b/>
          <w:bCs/>
        </w:rPr>
      </w:pPr>
      <w:r w:rsidRPr="00CC0DD2">
        <w:rPr>
          <w:b/>
          <w:bCs/>
        </w:rPr>
        <w:t>RETO</w:t>
      </w:r>
    </w:p>
    <w:p w14:paraId="7F4B1A98" w14:textId="77777777" w:rsidR="00CC0DD2" w:rsidRDefault="00CC0DD2"/>
    <w:p w14:paraId="1838C61A" w14:textId="7862BF20" w:rsidR="00FE2B73" w:rsidRDefault="00CC0DD2">
      <w:r>
        <w:t xml:space="preserve">En tiempos de crisis por la cuarentena, buscamos ampliar </w:t>
      </w:r>
      <w:proofErr w:type="gramStart"/>
      <w:r>
        <w:t>el  reconocimiento</w:t>
      </w:r>
      <w:proofErr w:type="gramEnd"/>
      <w:r>
        <w:t xml:space="preserve"> para artistas,  ya que hay una problemática de economía para estas personas, ampliando el publico objetivo</w:t>
      </w:r>
    </w:p>
    <w:sectPr w:rsidR="00FE2B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D2"/>
    <w:rsid w:val="00CC0DD2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D742"/>
  <w15:chartTrackingRefBased/>
  <w15:docId w15:val="{F3A52BE4-F92D-41AE-84BA-599CF7A3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consuelo garcia salamanca</dc:creator>
  <cp:keywords/>
  <dc:description/>
  <cp:lastModifiedBy>myriam consuelo garcia salamanca</cp:lastModifiedBy>
  <cp:revision>1</cp:revision>
  <cp:lastPrinted>2020-04-25T04:53:00Z</cp:lastPrinted>
  <dcterms:created xsi:type="dcterms:W3CDTF">2020-04-25T04:51:00Z</dcterms:created>
  <dcterms:modified xsi:type="dcterms:W3CDTF">2020-04-25T05:01:00Z</dcterms:modified>
</cp:coreProperties>
</file>