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C4A" w:rsidRDefault="00983828" w:rsidP="0098382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GEMA SELECCIONADA: LA CUARENTENA TIENE TALENTO</w:t>
      </w:r>
    </w:p>
    <w:p w:rsidR="00983828" w:rsidRDefault="00983828">
      <w:pPr>
        <w:rPr>
          <w:b/>
          <w:bCs/>
          <w:lang w:val="es-ES"/>
        </w:rPr>
      </w:pPr>
    </w:p>
    <w:p w:rsidR="0044362E" w:rsidRPr="0044362E" w:rsidRDefault="00983828" w:rsidP="0044362E">
      <w:r>
        <w:rPr>
          <w:b/>
          <w:bCs/>
          <w:lang w:val="es-ES"/>
        </w:rPr>
        <w:t xml:space="preserve">Qué pasaría si hacemos: </w:t>
      </w:r>
      <w:r>
        <w:rPr>
          <w:lang w:val="es-ES"/>
        </w:rPr>
        <w:t xml:space="preserve">Un show de talentos </w:t>
      </w:r>
      <w:r w:rsidR="00F5289B">
        <w:rPr>
          <w:lang w:val="es-ES"/>
        </w:rPr>
        <w:t>de manera virtual para artistas latinoamericanos con un jurado conformado de personas exitosas en el sector de</w:t>
      </w:r>
      <w:r w:rsidR="00DA74C3">
        <w:rPr>
          <w:lang w:val="es-ES"/>
        </w:rPr>
        <w:t xml:space="preserve">l </w:t>
      </w:r>
      <w:r w:rsidR="00F5289B">
        <w:rPr>
          <w:lang w:val="es-ES"/>
        </w:rPr>
        <w:t xml:space="preserve">entretenimiento. </w:t>
      </w:r>
      <w:r w:rsidR="00DA74C3">
        <w:rPr>
          <w:lang w:val="es-ES"/>
        </w:rPr>
        <w:t xml:space="preserve">Las audiciones se realizan en vivo en una plataforma digital que permite que los jueces y el público puedan votar por la mejor presentación. Luego de varias fases de eliminación, se elige un ganador que recibirá el apoyo necesario para propulsar su carrera. </w:t>
      </w:r>
    </w:p>
    <w:p w:rsidR="00983828" w:rsidRPr="0044362E" w:rsidRDefault="00983828"/>
    <w:p w:rsidR="00983828" w:rsidRDefault="00983828">
      <w:pPr>
        <w:rPr>
          <w:b/>
          <w:bCs/>
          <w:lang w:val="es-ES"/>
        </w:rPr>
      </w:pPr>
    </w:p>
    <w:p w:rsidR="00983828" w:rsidRPr="00DA74C3" w:rsidRDefault="00983828">
      <w:pPr>
        <w:rPr>
          <w:lang w:val="es-ES"/>
        </w:rPr>
      </w:pPr>
      <w:r>
        <w:rPr>
          <w:b/>
          <w:bCs/>
          <w:lang w:val="es-ES"/>
        </w:rPr>
        <w:t>Por medio de:</w:t>
      </w:r>
      <w:r w:rsidR="00F5289B">
        <w:rPr>
          <w:b/>
          <w:bCs/>
          <w:lang w:val="es-ES"/>
        </w:rPr>
        <w:t xml:space="preserve"> </w:t>
      </w:r>
      <w:r w:rsidR="00F5289B">
        <w:rPr>
          <w:lang w:val="es-ES"/>
        </w:rPr>
        <w:t xml:space="preserve">redes sociales o una plataforma de video </w:t>
      </w:r>
      <w:r w:rsidR="00DA74C3">
        <w:rPr>
          <w:lang w:val="es-ES"/>
        </w:rPr>
        <w:t xml:space="preserve">parecida a </w:t>
      </w:r>
      <w:r w:rsidR="00F5289B">
        <w:rPr>
          <w:lang w:val="es-ES"/>
        </w:rPr>
        <w:t>Skype, zoom</w:t>
      </w:r>
      <w:r w:rsidR="00DA74C3">
        <w:rPr>
          <w:lang w:val="es-ES"/>
        </w:rPr>
        <w:t xml:space="preserve"> u otra.</w:t>
      </w:r>
    </w:p>
    <w:p w:rsidR="00983828" w:rsidRDefault="00983828">
      <w:pPr>
        <w:rPr>
          <w:b/>
          <w:bCs/>
          <w:lang w:val="es-ES"/>
        </w:rPr>
      </w:pPr>
    </w:p>
    <w:p w:rsidR="00983828" w:rsidRPr="00F5289B" w:rsidRDefault="00983828">
      <w:pPr>
        <w:rPr>
          <w:lang w:val="es-ES"/>
        </w:rPr>
      </w:pPr>
      <w:r>
        <w:rPr>
          <w:b/>
          <w:bCs/>
          <w:lang w:val="es-ES"/>
        </w:rPr>
        <w:t>Dirigido a:</w:t>
      </w:r>
      <w:r w:rsidR="00F5289B">
        <w:rPr>
          <w:b/>
          <w:bCs/>
          <w:lang w:val="es-ES"/>
        </w:rPr>
        <w:t xml:space="preserve"> </w:t>
      </w:r>
      <w:r w:rsidR="00F5289B">
        <w:rPr>
          <w:lang w:val="es-ES"/>
        </w:rPr>
        <w:t>Personas con talentos artísticos</w:t>
      </w:r>
      <w:r w:rsidR="00DA74C3">
        <w:rPr>
          <w:lang w:val="es-ES"/>
        </w:rPr>
        <w:t xml:space="preserve"> y público general.</w:t>
      </w:r>
      <w:r w:rsidR="00F5289B">
        <w:rPr>
          <w:lang w:val="es-ES"/>
        </w:rPr>
        <w:t xml:space="preserve"> </w:t>
      </w:r>
    </w:p>
    <w:sectPr w:rsidR="00983828" w:rsidRPr="00F5289B" w:rsidSect="00493C3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28"/>
    <w:rsid w:val="0044362E"/>
    <w:rsid w:val="00493C34"/>
    <w:rsid w:val="00983828"/>
    <w:rsid w:val="00BB1C4A"/>
    <w:rsid w:val="00DA74C3"/>
    <w:rsid w:val="00F07CD2"/>
    <w:rsid w:val="00F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E2A146"/>
  <w15:chartTrackingRefBased/>
  <w15:docId w15:val="{8A5692A8-4694-E442-AE6B-7C7331F4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34"/>
    <w:pPr>
      <w:jc w:val="both"/>
    </w:pPr>
    <w:rPr>
      <w:rFonts w:ascii="Avenir Book" w:hAnsi="Avenir Book"/>
    </w:rPr>
  </w:style>
  <w:style w:type="paragraph" w:styleId="Ttulo1">
    <w:name w:val="heading 1"/>
    <w:basedOn w:val="Normal"/>
    <w:next w:val="Normal"/>
    <w:link w:val="Ttulo1Car"/>
    <w:uiPriority w:val="9"/>
    <w:qFormat/>
    <w:rsid w:val="00493C34"/>
    <w:pPr>
      <w:keepNext/>
      <w:keepLines/>
      <w:spacing w:before="240"/>
      <w:outlineLvl w:val="0"/>
    </w:pPr>
    <w:rPr>
      <w:rFonts w:ascii="Malgun Gothic" w:eastAsiaTheme="majorEastAsia" w:hAnsi="Malgun Gothic" w:cstheme="majorBidi"/>
      <w:color w:val="2F5496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C34"/>
    <w:pPr>
      <w:keepNext/>
      <w:keepLines/>
      <w:spacing w:before="40"/>
      <w:outlineLvl w:val="1"/>
    </w:pPr>
    <w:rPr>
      <w:rFonts w:ascii="Malgun Gothic" w:eastAsiaTheme="majorEastAsia" w:hAnsi="Malgun Gothic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C34"/>
    <w:rPr>
      <w:rFonts w:ascii="Malgun Gothic" w:eastAsiaTheme="majorEastAsia" w:hAnsi="Malgun Gothic" w:cstheme="majorBidi"/>
      <w:color w:val="2F5496" w:themeColor="accent1" w:themeShade="BF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C34"/>
    <w:rPr>
      <w:rFonts w:ascii="Malgun Gothic" w:eastAsiaTheme="majorEastAsia" w:hAnsi="Malgun Gothic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Duran</dc:creator>
  <cp:keywords/>
  <dc:description/>
  <cp:lastModifiedBy>Mariel Duran</cp:lastModifiedBy>
  <cp:revision>1</cp:revision>
  <dcterms:created xsi:type="dcterms:W3CDTF">2020-04-26T00:18:00Z</dcterms:created>
  <dcterms:modified xsi:type="dcterms:W3CDTF">2020-04-26T01:17:00Z</dcterms:modified>
</cp:coreProperties>
</file>